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05" w:rsidRPr="00E54773" w:rsidRDefault="00566F2B" w:rsidP="00566F2B">
      <w:pPr>
        <w:jc w:val="center"/>
        <w:rPr>
          <w:rFonts w:ascii="Times New Roman" w:eastAsia="Arial Unicode MS" w:hAnsi="Times New Roman" w:cs="Times New Roman"/>
          <w:b/>
          <w:sz w:val="36"/>
          <w:szCs w:val="36"/>
        </w:rPr>
      </w:pPr>
      <w:r w:rsidRPr="00E54773">
        <w:rPr>
          <w:rFonts w:ascii="Times New Roman" w:eastAsia="Arial Unicode MS" w:hAnsi="Times New Roman" w:cs="Times New Roman"/>
          <w:b/>
          <w:sz w:val="36"/>
          <w:szCs w:val="36"/>
        </w:rPr>
        <w:t>STATE COUNCIL OF EDUCATIONAL RESEARCH AND TRAINING</w:t>
      </w:r>
    </w:p>
    <w:p w:rsidR="00566F2B" w:rsidRPr="00E54773" w:rsidRDefault="00566F2B" w:rsidP="00566F2B">
      <w:pPr>
        <w:jc w:val="center"/>
        <w:rPr>
          <w:rFonts w:ascii="Times New Roman" w:eastAsia="Arial Unicode MS" w:hAnsi="Times New Roman" w:cs="Times New Roman"/>
          <w:b/>
          <w:sz w:val="36"/>
          <w:szCs w:val="36"/>
        </w:rPr>
      </w:pPr>
      <w:r w:rsidRPr="00E54773">
        <w:rPr>
          <w:rFonts w:ascii="Times New Roman" w:eastAsia="Arial Unicode MS" w:hAnsi="Times New Roman" w:cs="Times New Roman"/>
          <w:b/>
          <w:sz w:val="36"/>
          <w:szCs w:val="36"/>
        </w:rPr>
        <w:t>CHENNAI-6</w:t>
      </w:r>
    </w:p>
    <w:p w:rsidR="00566F2B" w:rsidRPr="00E54773" w:rsidRDefault="00566F2B" w:rsidP="00566F2B">
      <w:pPr>
        <w:jc w:val="center"/>
        <w:rPr>
          <w:rFonts w:ascii="Times New Roman" w:eastAsia="Arial Unicode MS" w:hAnsi="Times New Roman" w:cs="Times New Roman"/>
          <w:b/>
          <w:sz w:val="36"/>
          <w:szCs w:val="36"/>
        </w:rPr>
      </w:pPr>
      <w:r w:rsidRPr="00E54773">
        <w:rPr>
          <w:rFonts w:ascii="Times New Roman" w:eastAsia="Arial Unicode MS" w:hAnsi="Times New Roman" w:cs="Times New Roman"/>
          <w:b/>
          <w:sz w:val="36"/>
          <w:szCs w:val="36"/>
        </w:rPr>
        <w:t xml:space="preserve">PERIOD ALLOCATION FOR HOME SCIENCE </w:t>
      </w:r>
    </w:p>
    <w:p w:rsidR="004A5AB9" w:rsidRPr="00E54773" w:rsidRDefault="00566F2B" w:rsidP="004A5AB9">
      <w:pPr>
        <w:jc w:val="center"/>
        <w:rPr>
          <w:rFonts w:ascii="Times New Roman" w:eastAsia="Arial Unicode MS" w:hAnsi="Times New Roman" w:cs="Times New Roman"/>
          <w:b/>
          <w:sz w:val="36"/>
          <w:szCs w:val="36"/>
        </w:rPr>
      </w:pPr>
      <w:r w:rsidRPr="00E54773">
        <w:rPr>
          <w:rFonts w:ascii="Times New Roman" w:eastAsia="Arial Unicode MS" w:hAnsi="Times New Roman" w:cs="Times New Roman"/>
          <w:b/>
          <w:sz w:val="36"/>
          <w:szCs w:val="36"/>
        </w:rPr>
        <w:t>STANDARD-XI</w:t>
      </w:r>
    </w:p>
    <w:p w:rsidR="00566F2B" w:rsidRPr="00E54773" w:rsidRDefault="00566F2B" w:rsidP="00566F2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54773">
        <w:rPr>
          <w:rFonts w:ascii="Times New Roman" w:hAnsi="Times New Roman" w:cs="Times New Roman"/>
          <w:b/>
          <w:sz w:val="32"/>
          <w:szCs w:val="32"/>
        </w:rPr>
        <w:t>ANNUAL TIME TABLE FOR HOME SCIENCE</w:t>
      </w:r>
    </w:p>
    <w:p w:rsidR="00566F2B" w:rsidRPr="00E54773" w:rsidRDefault="00566F2B" w:rsidP="00566F2B">
      <w:pPr>
        <w:spacing w:after="0"/>
        <w:ind w:left="-540" w:righ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773">
        <w:rPr>
          <w:rFonts w:ascii="Times New Roman" w:hAnsi="Times New Roman" w:cs="Times New Roman"/>
          <w:b/>
          <w:sz w:val="24"/>
          <w:szCs w:val="24"/>
        </w:rPr>
        <w:t>CLASS       :   XI</w:t>
      </w:r>
    </w:p>
    <w:p w:rsidR="00566F2B" w:rsidRPr="00E54773" w:rsidRDefault="00566F2B" w:rsidP="00566F2B">
      <w:pPr>
        <w:tabs>
          <w:tab w:val="left" w:pos="8985"/>
        </w:tabs>
        <w:spacing w:after="0"/>
        <w:ind w:right="1710"/>
        <w:rPr>
          <w:rFonts w:ascii="Times New Roman" w:hAnsi="Times New Roman" w:cs="Times New Roman"/>
          <w:b/>
          <w:sz w:val="24"/>
          <w:szCs w:val="24"/>
        </w:rPr>
      </w:pPr>
      <w:r w:rsidRPr="00E54773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5000" w:type="pct"/>
        <w:tblLook w:val="04A0"/>
      </w:tblPr>
      <w:tblGrid>
        <w:gridCol w:w="1852"/>
        <w:gridCol w:w="1074"/>
        <w:gridCol w:w="3325"/>
        <w:gridCol w:w="3325"/>
      </w:tblGrid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4773" w:rsidRPr="00E54773" w:rsidRDefault="00E54773" w:rsidP="005068E5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MONTH /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C63780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No. of periods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5068E5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4773" w:rsidRPr="00E54773" w:rsidRDefault="00E54773" w:rsidP="00C6378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</w:p>
        </w:tc>
      </w:tr>
      <w:tr w:rsidR="00E54773" w:rsidRPr="00E54773" w:rsidTr="00353E3C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5068E5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JUNE</w:t>
            </w:r>
          </w:p>
          <w:p w:rsidR="004950F0" w:rsidRPr="00E54773" w:rsidRDefault="00E54773" w:rsidP="005068E5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E54773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6677D4" w:rsidRDefault="006677D4" w:rsidP="005068E5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7D4">
              <w:rPr>
                <w:rFonts w:ascii="Times New Roman" w:hAnsi="Times New Roman" w:cs="Times New Roman"/>
                <w:b/>
                <w:sz w:val="24"/>
                <w:szCs w:val="24"/>
              </w:rPr>
              <w:t>Unit  - 1 and unit 2 introduction</w:t>
            </w:r>
          </w:p>
          <w:p w:rsidR="00E54773" w:rsidRPr="00E54773" w:rsidRDefault="00E54773" w:rsidP="005068E5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4773" w:rsidRPr="00E54773" w:rsidRDefault="00C36C3C" w:rsidP="004950F0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Concept and scope of home science</w:t>
            </w:r>
            <w:r w:rsidR="00E54773"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225FC7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Introduction</w:t>
            </w:r>
          </w:p>
          <w:p w:rsidR="00E54773" w:rsidRPr="00E54773" w:rsidRDefault="00E54773" w:rsidP="00225FC7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     Evolution of the Discipline of Home Science</w:t>
            </w:r>
          </w:p>
          <w:p w:rsidR="00E54773" w:rsidRPr="00E54773" w:rsidRDefault="00E54773" w:rsidP="00225FC7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Diploma courses in Home Science</w:t>
            </w:r>
          </w:p>
          <w:p w:rsidR="00E54773" w:rsidRPr="00E54773" w:rsidRDefault="00E54773" w:rsidP="00225FC7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     Components of Home Science</w:t>
            </w:r>
          </w:p>
          <w:p w:rsidR="00E54773" w:rsidRPr="00E54773" w:rsidRDefault="00E54773" w:rsidP="00225FC7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Food and nutrition</w:t>
            </w:r>
          </w:p>
          <w:p w:rsidR="00E54773" w:rsidRPr="00E54773" w:rsidRDefault="00E54773" w:rsidP="00225FC7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Family Resource Management</w:t>
            </w:r>
          </w:p>
          <w:p w:rsidR="00E54773" w:rsidRPr="00E54773" w:rsidRDefault="00E54773" w:rsidP="00225FC7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Textile and Clothing</w:t>
            </w:r>
          </w:p>
          <w:p w:rsidR="00E54773" w:rsidRPr="00E54773" w:rsidRDefault="00E54773" w:rsidP="00225FC7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Human Development</w:t>
            </w:r>
          </w:p>
          <w:p w:rsidR="00E54773" w:rsidRPr="00E54773" w:rsidRDefault="00E54773" w:rsidP="00225FC7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Communication and Extension</w:t>
            </w:r>
          </w:p>
          <w:p w:rsidR="00E54773" w:rsidRPr="00AD4E9D" w:rsidRDefault="00E54773" w:rsidP="00AD4E9D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Relevance of Home Science in improving Quality of life</w:t>
            </w:r>
          </w:p>
        </w:tc>
      </w:tr>
      <w:tr w:rsidR="00353E3C" w:rsidRPr="00E54773" w:rsidTr="00840B44">
        <w:trPr>
          <w:trHeight w:val="4464"/>
        </w:trPr>
        <w:tc>
          <w:tcPr>
            <w:tcW w:w="967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E3C" w:rsidRPr="00E54773" w:rsidRDefault="004743C2" w:rsidP="00C63780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56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53E3C" w:rsidRPr="00E54773" w:rsidRDefault="00353E3C" w:rsidP="00353E3C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73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53E3C" w:rsidRPr="00E54773" w:rsidRDefault="00353E3C" w:rsidP="002479A6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Human development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 its challenges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E3C" w:rsidRPr="00E54773" w:rsidRDefault="00353E3C" w:rsidP="008605B9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     Educational and vocational scope of Home Science</w:t>
            </w:r>
          </w:p>
          <w:p w:rsidR="00353E3C" w:rsidRPr="00E54773" w:rsidRDefault="00353E3C" w:rsidP="008605B9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Clinical Dietician</w:t>
            </w:r>
          </w:p>
          <w:p w:rsidR="00353E3C" w:rsidRPr="00E54773" w:rsidRDefault="00353E3C" w:rsidP="008605B9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Public health Nutritionists</w:t>
            </w:r>
          </w:p>
          <w:p w:rsidR="00353E3C" w:rsidRPr="00E54773" w:rsidRDefault="00353E3C" w:rsidP="008605B9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Academicians and Research Scholars</w:t>
            </w:r>
          </w:p>
          <w:p w:rsidR="00353E3C" w:rsidRPr="00E54773" w:rsidRDefault="00353E3C" w:rsidP="008605B9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Consultant / Private Practice</w:t>
            </w:r>
          </w:p>
          <w:p w:rsidR="00353E3C" w:rsidRPr="00E54773" w:rsidRDefault="00353E3C" w:rsidP="008605B9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Business and industry</w:t>
            </w:r>
          </w:p>
          <w:p w:rsidR="00353E3C" w:rsidRPr="00E54773" w:rsidRDefault="00353E3C" w:rsidP="009F62BA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1.5.6National and International Food </w:t>
            </w:r>
            <w:proofErr w:type="spellStart"/>
            <w:r w:rsidRPr="00E54773">
              <w:rPr>
                <w:rFonts w:ascii="Times New Roman" w:eastAsia="Arial Unicode MS" w:hAnsi="Times New Roman" w:cs="Times New Roman"/>
              </w:rPr>
              <w:t>Organisations</w:t>
            </w:r>
            <w:proofErr w:type="spellEnd"/>
          </w:p>
          <w:p w:rsidR="00353E3C" w:rsidRPr="00E54773" w:rsidRDefault="00353E3C" w:rsidP="009F62BA">
            <w:pPr>
              <w:jc w:val="both"/>
              <w:rPr>
                <w:rFonts w:ascii="Times New Roman" w:eastAsia="Arial Unicode MS" w:hAnsi="Times New Roman" w:cs="Times New Roman"/>
              </w:rPr>
            </w:pPr>
          </w:p>
          <w:p w:rsidR="00353E3C" w:rsidRPr="00E54773" w:rsidRDefault="00353E3C" w:rsidP="008839B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2.1      HUMAN  DEVELOPMENTAND  ITS  CHALLENGES - Introduction </w:t>
            </w:r>
          </w:p>
          <w:p w:rsidR="00353E3C" w:rsidRPr="00E54773" w:rsidRDefault="00353E3C" w:rsidP="008839B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       Domains of Development</w:t>
            </w:r>
          </w:p>
          <w:p w:rsidR="00353E3C" w:rsidRPr="00AD4E9D" w:rsidRDefault="00353E3C" w:rsidP="00AD4E9D">
            <w:pPr>
              <w:rPr>
                <w:rFonts w:ascii="Times New Roman" w:eastAsia="Arial Unicode MS" w:hAnsi="Times New Roman" w:cs="Times New Roman"/>
              </w:rPr>
            </w:pPr>
          </w:p>
        </w:tc>
      </w:tr>
      <w:tr w:rsidR="00353E3C" w:rsidRPr="00E54773" w:rsidTr="003372F2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53E3C" w:rsidRPr="00E54773" w:rsidRDefault="00353E3C" w:rsidP="00581CCC">
            <w:pPr>
              <w:tabs>
                <w:tab w:val="right" w:pos="2052"/>
              </w:tabs>
              <w:spacing w:line="276" w:lineRule="auto"/>
              <w:ind w:left="459" w:hanging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56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E3C" w:rsidRPr="00E54773" w:rsidRDefault="00353E3C" w:rsidP="00EF02EE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E3C" w:rsidRPr="00E54773" w:rsidRDefault="00353E3C" w:rsidP="00235BC6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131" w:rsidRPr="00E54773" w:rsidRDefault="00757131" w:rsidP="0075713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2.2.1       Infancy</w:t>
            </w:r>
          </w:p>
          <w:p w:rsidR="00757131" w:rsidRPr="00E54773" w:rsidRDefault="00757131" w:rsidP="0075713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2.2.2       Babyhood</w:t>
            </w:r>
          </w:p>
          <w:p w:rsidR="00757131" w:rsidRDefault="00757131" w:rsidP="008839B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2.2.3       Childhood</w:t>
            </w:r>
          </w:p>
          <w:p w:rsidR="00353E3C" w:rsidRPr="00E54773" w:rsidRDefault="00353E3C" w:rsidP="008839B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2.2.3.1    Early childhood</w:t>
            </w:r>
          </w:p>
          <w:p w:rsidR="00353E3C" w:rsidRPr="00E54773" w:rsidRDefault="00353E3C" w:rsidP="008839B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2.2.3.2       Late Childhood</w:t>
            </w:r>
          </w:p>
          <w:p w:rsidR="00353E3C" w:rsidRPr="004009F2" w:rsidRDefault="00353E3C" w:rsidP="008839B2">
            <w:pPr>
              <w:rPr>
                <w:rFonts w:ascii="Times New Roman" w:eastAsia="Arial Unicode MS" w:hAnsi="Times New Roman" w:cs="Times New Roman"/>
              </w:rPr>
            </w:pPr>
          </w:p>
        </w:tc>
      </w:tr>
      <w:tr w:rsidR="00353E3C" w:rsidRPr="00E54773" w:rsidTr="003372F2">
        <w:tc>
          <w:tcPr>
            <w:tcW w:w="967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E3C" w:rsidRPr="00E54773" w:rsidRDefault="00581CCC" w:rsidP="00C63780">
            <w:pPr>
              <w:tabs>
                <w:tab w:val="right" w:pos="2052"/>
              </w:tabs>
              <w:ind w:left="459" w:hanging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56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E3C" w:rsidRPr="00E54773" w:rsidRDefault="00353E3C" w:rsidP="00C63780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E3C" w:rsidRPr="00E54773" w:rsidRDefault="00353E3C" w:rsidP="008839B2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2.2.4      Children with Special Needs</w:t>
            </w:r>
          </w:p>
          <w:p w:rsidR="004D6EB1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2.2.4.1    Visual Impairment</w:t>
            </w:r>
          </w:p>
          <w:p w:rsidR="00353E3C" w:rsidRPr="00E54773" w:rsidRDefault="00353E3C" w:rsidP="008839B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2.2.4.2    Hearing Impairment</w:t>
            </w:r>
          </w:p>
          <w:p w:rsidR="00353E3C" w:rsidRPr="00E54773" w:rsidRDefault="00353E3C" w:rsidP="008839B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2.2.4.3    Orthopedic Impairment</w:t>
            </w:r>
          </w:p>
          <w:p w:rsidR="00353E3C" w:rsidRPr="004009F2" w:rsidRDefault="00353E3C" w:rsidP="004D6EB1">
            <w:pPr>
              <w:rPr>
                <w:rFonts w:ascii="Times New Roman" w:eastAsia="Arial Unicode MS" w:hAnsi="Times New Roman" w:cs="Times New Roman"/>
              </w:rPr>
            </w:pPr>
          </w:p>
        </w:tc>
      </w:tr>
      <w:tr w:rsidR="00840B44" w:rsidRPr="00E54773" w:rsidTr="003B440F">
        <w:trPr>
          <w:trHeight w:val="2592"/>
        </w:trPr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0B44" w:rsidRPr="00E54773" w:rsidRDefault="00840B44" w:rsidP="00BC546B">
            <w:pPr>
              <w:pStyle w:val="ListParagraph"/>
              <w:ind w:left="342" w:hanging="4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B44" w:rsidRPr="00E54773" w:rsidRDefault="00840B44" w:rsidP="00BC546B">
            <w:pPr>
              <w:pStyle w:val="ListParagraph"/>
              <w:ind w:left="342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JULY</w:t>
            </w:r>
          </w:p>
          <w:p w:rsidR="00840B44" w:rsidRPr="00E54773" w:rsidRDefault="00840B44" w:rsidP="00BC546B">
            <w:pPr>
              <w:pStyle w:val="ListParagraph"/>
              <w:ind w:left="342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0B44" w:rsidRPr="00E54773" w:rsidRDefault="00840B44" w:rsidP="00BC546B">
            <w:pPr>
              <w:pStyle w:val="ListParagraph"/>
              <w:ind w:left="342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0B44" w:rsidRPr="00E54773" w:rsidRDefault="00840B44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B44" w:rsidRPr="00E54773" w:rsidRDefault="00840B44" w:rsidP="00EF02EE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0B44" w:rsidRPr="00E54773" w:rsidRDefault="00840B44" w:rsidP="00E54773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Unit 2 </w:t>
            </w:r>
          </w:p>
          <w:p w:rsidR="00840B44" w:rsidRPr="00E54773" w:rsidRDefault="00840B44" w:rsidP="00E54773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0B44" w:rsidRPr="00E54773" w:rsidRDefault="00840B44" w:rsidP="00E54773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Human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development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and life coping skill 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2.2.4.4    Children with Impaired Speech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2.2.4.5    Mentally Challenged Children</w:t>
            </w:r>
          </w:p>
          <w:p w:rsidR="004D6EB1" w:rsidRDefault="004D6EB1" w:rsidP="008839B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2.2.5       Adolescence – Growth and Development</w:t>
            </w:r>
          </w:p>
          <w:p w:rsidR="004D6EB1" w:rsidRDefault="004D6EB1" w:rsidP="008839B2">
            <w:pPr>
              <w:rPr>
                <w:rFonts w:ascii="Times New Roman" w:eastAsia="Arial Unicode MS" w:hAnsi="Times New Roman" w:cs="Times New Roman"/>
              </w:rPr>
            </w:pPr>
          </w:p>
          <w:p w:rsidR="004D6EB1" w:rsidRDefault="004D6EB1" w:rsidP="008839B2">
            <w:pPr>
              <w:rPr>
                <w:rFonts w:ascii="Times New Roman" w:eastAsia="Arial Unicode MS" w:hAnsi="Times New Roman" w:cs="Times New Roman"/>
              </w:rPr>
            </w:pPr>
          </w:p>
          <w:p w:rsidR="004D6EB1" w:rsidRDefault="004D6EB1" w:rsidP="008839B2">
            <w:pPr>
              <w:rPr>
                <w:rFonts w:ascii="Times New Roman" w:eastAsia="Arial Unicode MS" w:hAnsi="Times New Roman" w:cs="Times New Roman"/>
              </w:rPr>
            </w:pPr>
          </w:p>
          <w:p w:rsidR="004D6EB1" w:rsidRPr="00E54773" w:rsidRDefault="004D6EB1" w:rsidP="008839B2">
            <w:pPr>
              <w:rPr>
                <w:rFonts w:ascii="Times New Roman" w:eastAsia="Arial Unicode MS" w:hAnsi="Times New Roman" w:cs="Times New Roman"/>
              </w:rPr>
            </w:pPr>
          </w:p>
          <w:p w:rsidR="00840B44" w:rsidRPr="00E54773" w:rsidRDefault="00840B44" w:rsidP="00840B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61FB" w:rsidRPr="00E54773" w:rsidTr="00F061FB">
        <w:trPr>
          <w:trHeight w:val="1440"/>
        </w:trPr>
        <w:tc>
          <w:tcPr>
            <w:tcW w:w="967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61FB" w:rsidRPr="00E54773" w:rsidRDefault="00F061FB" w:rsidP="00F061F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56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061FB" w:rsidRPr="00E54773" w:rsidRDefault="00F061FB" w:rsidP="006677D4">
            <w:pPr>
              <w:tabs>
                <w:tab w:val="right" w:pos="20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36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61FB" w:rsidRPr="00E54773" w:rsidRDefault="00F061FB" w:rsidP="00840B44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Unit - 3 </w:t>
            </w:r>
          </w:p>
          <w:p w:rsidR="00F061FB" w:rsidRPr="00E54773" w:rsidRDefault="00F061FB" w:rsidP="00840B44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Food science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Default="004D6EB1" w:rsidP="008839B2">
            <w:pPr>
              <w:rPr>
                <w:rFonts w:ascii="Times New Roman" w:eastAsia="Arial Unicode MS" w:hAnsi="Times New Roman" w:cs="Times New Roman"/>
              </w:rPr>
            </w:pP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2.2.6       Adulthood</w:t>
            </w:r>
          </w:p>
          <w:p w:rsidR="004D6EB1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2.2.7     Old Age – Personal and social adjustments</w:t>
            </w:r>
          </w:p>
          <w:p w:rsidR="004D6EB1" w:rsidRDefault="004D6EB1" w:rsidP="004D6EB1">
            <w:pPr>
              <w:rPr>
                <w:rFonts w:ascii="Times New Roman" w:eastAsia="Arial Unicode MS" w:hAnsi="Times New Roman" w:cs="Times New Roman"/>
              </w:rPr>
            </w:pPr>
          </w:p>
          <w:p w:rsidR="004D6EB1" w:rsidRDefault="004D6EB1" w:rsidP="008839B2">
            <w:pPr>
              <w:rPr>
                <w:rFonts w:ascii="Times New Roman" w:eastAsia="Arial Unicode MS" w:hAnsi="Times New Roman" w:cs="Times New Roman"/>
              </w:rPr>
            </w:pPr>
          </w:p>
          <w:p w:rsidR="004D6EB1" w:rsidRDefault="004D6EB1" w:rsidP="008839B2">
            <w:pPr>
              <w:rPr>
                <w:rFonts w:ascii="Times New Roman" w:eastAsia="Arial Unicode MS" w:hAnsi="Times New Roman" w:cs="Times New Roman"/>
              </w:rPr>
            </w:pPr>
          </w:p>
          <w:p w:rsidR="00F061FB" w:rsidRPr="00E54773" w:rsidRDefault="00F061FB" w:rsidP="004D6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1FB" w:rsidRPr="00E54773" w:rsidTr="00F061F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61FB" w:rsidRPr="00E54773" w:rsidRDefault="00F061FB" w:rsidP="00F061F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56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61FB" w:rsidRPr="00E54773" w:rsidRDefault="00F061FB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061FB" w:rsidRPr="00E54773" w:rsidRDefault="00F061FB" w:rsidP="00E54773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3.1   Introduction   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lastRenderedPageBreak/>
              <w:t>3.2    Functions of Food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3.2.1      Physiological Function of Food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3.2.2      Psychological Function of Food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3.2.3      Social Functions of Food</w:t>
            </w:r>
          </w:p>
          <w:p w:rsidR="004D6EB1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3.3         Basic four food groups and its significance</w:t>
            </w:r>
          </w:p>
          <w:p w:rsidR="004D6EB1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3.3.1     Types and important of millets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3.4         Food Pyramid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3.5        Methods of Cooking</w:t>
            </w:r>
          </w:p>
          <w:p w:rsidR="004D6EB1" w:rsidRDefault="004D6EB1" w:rsidP="008839B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3.5.1      Moist Heat Methods</w:t>
            </w:r>
          </w:p>
          <w:p w:rsidR="00F061FB" w:rsidRPr="00E54773" w:rsidRDefault="00F061FB" w:rsidP="008839B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3.5.2      Dry Heat Methods</w:t>
            </w:r>
          </w:p>
          <w:p w:rsidR="00F061FB" w:rsidRPr="00E54773" w:rsidRDefault="00F061FB" w:rsidP="004D6E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B44" w:rsidRPr="00E54773" w:rsidTr="00F061FB">
        <w:tc>
          <w:tcPr>
            <w:tcW w:w="967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0B44" w:rsidRPr="00E54773" w:rsidRDefault="00F061FB" w:rsidP="00F061FB">
            <w:pPr>
              <w:tabs>
                <w:tab w:val="right" w:pos="20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B44" w:rsidRPr="00E54773" w:rsidRDefault="00840B44" w:rsidP="00C63780">
            <w:pPr>
              <w:pStyle w:val="ListParagraph"/>
              <w:ind w:left="342" w:hanging="4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B44" w:rsidRPr="00E54773" w:rsidRDefault="00840B44" w:rsidP="003E0FB1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3.5.2.1   Air as a Medium of Cooking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3.5.2.2   Fat as a Medium of Cooking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3.5.3      Combination Method</w:t>
            </w:r>
          </w:p>
          <w:p w:rsidR="004D6EB1" w:rsidRDefault="004D6EB1" w:rsidP="003E0FB1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3.5.4      Innovative Methods</w:t>
            </w:r>
          </w:p>
          <w:p w:rsidR="00840B44" w:rsidRPr="00E54773" w:rsidRDefault="00840B44" w:rsidP="003E0F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3.6         Steps in minimizing loss of nutrients during cooking</w:t>
            </w:r>
          </w:p>
          <w:p w:rsidR="00840B44" w:rsidRPr="00E54773" w:rsidRDefault="00840B44" w:rsidP="003E0F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3.7      Fortification and Enrichment</w:t>
            </w:r>
          </w:p>
          <w:p w:rsidR="00840B44" w:rsidRPr="00E54773" w:rsidRDefault="00840B44" w:rsidP="003E0F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3.8         Kitchen Equipment</w:t>
            </w:r>
          </w:p>
          <w:p w:rsidR="00840B44" w:rsidRPr="00E54773" w:rsidRDefault="00840B44" w:rsidP="003E0FB1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3.9         Basic Rules of Kitchen Safety</w:t>
            </w:r>
          </w:p>
        </w:tc>
      </w:tr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546B" w:rsidRPr="00E54773" w:rsidRDefault="00BC546B" w:rsidP="00BC546B">
            <w:pPr>
              <w:pStyle w:val="ListParagraph"/>
              <w:ind w:left="342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AUGUST</w:t>
            </w:r>
          </w:p>
          <w:p w:rsidR="00BC546B" w:rsidRPr="00E54773" w:rsidRDefault="00BC546B" w:rsidP="00BC546B">
            <w:pPr>
              <w:pStyle w:val="ListParagraph"/>
              <w:ind w:left="342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46B" w:rsidRPr="00E54773" w:rsidRDefault="00BC546B" w:rsidP="00BC546B">
            <w:pPr>
              <w:pStyle w:val="ListParagraph"/>
              <w:ind w:left="342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46B" w:rsidRPr="00E54773" w:rsidRDefault="00BC546B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  <w:p w:rsidR="00E54773" w:rsidRPr="00E54773" w:rsidRDefault="00E54773" w:rsidP="00C63780">
            <w:pPr>
              <w:tabs>
                <w:tab w:val="right" w:pos="20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4D6EB1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6677D4" w:rsidRDefault="00E54773" w:rsidP="00E54773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7D4">
              <w:rPr>
                <w:rFonts w:ascii="Times New Roman" w:hAnsi="Times New Roman" w:cs="Times New Roman"/>
                <w:b/>
                <w:sz w:val="24"/>
                <w:szCs w:val="24"/>
              </w:rPr>
              <w:t>Unit 4</w:t>
            </w:r>
          </w:p>
          <w:p w:rsidR="00E54773" w:rsidRPr="00E54773" w:rsidRDefault="00E54773" w:rsidP="00E54773">
            <w:pPr>
              <w:ind w:left="-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77D4">
              <w:rPr>
                <w:rFonts w:ascii="Times New Roman" w:hAnsi="Times New Roman" w:cs="Times New Roman"/>
                <w:b/>
                <w:sz w:val="24"/>
                <w:szCs w:val="24"/>
              </w:rPr>
              <w:t>Food Preservation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B802E2">
            <w:pPr>
              <w:ind w:left="-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4773" w:rsidRPr="00E54773" w:rsidRDefault="00E54773" w:rsidP="00B802E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4.1    Introduction   </w:t>
            </w:r>
          </w:p>
          <w:p w:rsidR="00E54773" w:rsidRPr="00E54773" w:rsidRDefault="00E54773" w:rsidP="00B802E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4.2    Definition of Food Preservation</w:t>
            </w:r>
          </w:p>
          <w:p w:rsidR="00E54773" w:rsidRPr="00E54773" w:rsidRDefault="00E54773" w:rsidP="00B802E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        Preservation Methods</w:t>
            </w:r>
          </w:p>
          <w:p w:rsidR="00E54773" w:rsidRPr="00E54773" w:rsidRDefault="00E54773" w:rsidP="00B802E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4.3.1     Preservation of Foods with Low Temperature</w:t>
            </w:r>
          </w:p>
          <w:p w:rsidR="00E54773" w:rsidRPr="00E54773" w:rsidRDefault="00E54773" w:rsidP="00B802E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4.3.1.1  Chill Storage</w:t>
            </w:r>
          </w:p>
          <w:p w:rsidR="00E54773" w:rsidRPr="00E54773" w:rsidRDefault="00E54773" w:rsidP="00B802E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4.3.1.2   Freezing</w:t>
            </w:r>
          </w:p>
          <w:p w:rsidR="00E54773" w:rsidRPr="00E54773" w:rsidRDefault="00E54773" w:rsidP="00B802E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4.3.2      Preservation by High Temperature</w:t>
            </w:r>
          </w:p>
          <w:p w:rsidR="00E54773" w:rsidRPr="00E54773" w:rsidRDefault="00E54773" w:rsidP="00B802E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4.3.2.1   </w:t>
            </w:r>
            <w:proofErr w:type="spellStart"/>
            <w:r w:rsidRPr="00E54773">
              <w:rPr>
                <w:rFonts w:ascii="Times New Roman" w:eastAsia="Arial Unicode MS" w:hAnsi="Times New Roman" w:cs="Times New Roman"/>
              </w:rPr>
              <w:t>Pasteurisation</w:t>
            </w:r>
            <w:proofErr w:type="spellEnd"/>
          </w:p>
          <w:p w:rsidR="00E54773" w:rsidRPr="00E54773" w:rsidRDefault="00E54773" w:rsidP="00B802E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4.3.2.2   Blanching</w:t>
            </w:r>
          </w:p>
          <w:p w:rsidR="00E54773" w:rsidRPr="00E54773" w:rsidRDefault="00E54773" w:rsidP="00B802E2">
            <w:pPr>
              <w:ind w:left="-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4.3.2.3   Canning</w:t>
            </w:r>
          </w:p>
        </w:tc>
      </w:tr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546B" w:rsidRPr="00E54773" w:rsidRDefault="00BC546B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46B" w:rsidRPr="00E54773" w:rsidRDefault="00BC546B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  <w:p w:rsidR="00E54773" w:rsidRPr="00E54773" w:rsidRDefault="00E54773" w:rsidP="00C63780">
            <w:pPr>
              <w:tabs>
                <w:tab w:val="right" w:pos="20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861497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86149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4.3.3      Preservation by Dehydration</w:t>
            </w:r>
          </w:p>
          <w:p w:rsidR="00E54773" w:rsidRPr="00E54773" w:rsidRDefault="00E54773" w:rsidP="0086149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4.3.3.1   Drying</w:t>
            </w:r>
          </w:p>
          <w:p w:rsidR="00E54773" w:rsidRPr="00E54773" w:rsidRDefault="00E54773" w:rsidP="0086149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4.3.3.2   Types of Driers</w:t>
            </w:r>
          </w:p>
          <w:p w:rsidR="00E54773" w:rsidRPr="00E54773" w:rsidRDefault="00E54773" w:rsidP="0086149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4.3.4     Smoking of Foods</w:t>
            </w:r>
          </w:p>
          <w:p w:rsidR="00E54773" w:rsidRPr="00E54773" w:rsidRDefault="00E54773" w:rsidP="0086149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4.3.5     Preservation by Chemical Preservatives</w:t>
            </w:r>
          </w:p>
          <w:p w:rsidR="00E54773" w:rsidRPr="00E54773" w:rsidRDefault="00E54773" w:rsidP="0086149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4.3.6     Preservation by High </w:t>
            </w:r>
            <w:r w:rsidRPr="00E54773">
              <w:rPr>
                <w:rFonts w:ascii="Times New Roman" w:eastAsia="Arial Unicode MS" w:hAnsi="Times New Roman" w:cs="Times New Roman"/>
              </w:rPr>
              <w:lastRenderedPageBreak/>
              <w:t>Osmotic Pressure</w:t>
            </w:r>
          </w:p>
          <w:p w:rsidR="00E54773" w:rsidRPr="00E54773" w:rsidRDefault="00E54773" w:rsidP="0086149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4.3.6.1  High Concentration of Sugar</w:t>
            </w:r>
          </w:p>
          <w:p w:rsidR="00E54773" w:rsidRPr="00E54773" w:rsidRDefault="00E54773" w:rsidP="0086149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4.3.6.2  High Concentration of Salt</w:t>
            </w:r>
          </w:p>
          <w:p w:rsidR="00E54773" w:rsidRPr="00E54773" w:rsidRDefault="00E54773" w:rsidP="0086149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4.3.7     Latest techniques on Food Preservation </w:t>
            </w:r>
          </w:p>
          <w:p w:rsidR="00E54773" w:rsidRPr="00E54773" w:rsidRDefault="00E54773" w:rsidP="0086149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4.3.7.1  Food Irradiation</w:t>
            </w:r>
          </w:p>
          <w:p w:rsidR="00E54773" w:rsidRPr="00E54773" w:rsidRDefault="00E54773" w:rsidP="00861497">
            <w:pPr>
              <w:ind w:left="-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54773">
              <w:rPr>
                <w:rFonts w:ascii="Times New Roman" w:eastAsia="Arial Unicode MS" w:hAnsi="Times New Roman" w:cs="Times New Roman"/>
              </w:rPr>
              <w:t>4.3.7.2  Vacuum</w:t>
            </w:r>
            <w:proofErr w:type="gramEnd"/>
            <w:r w:rsidRPr="00E54773">
              <w:rPr>
                <w:rFonts w:ascii="Times New Roman" w:eastAsia="Arial Unicode MS" w:hAnsi="Times New Roman" w:cs="Times New Roman"/>
              </w:rPr>
              <w:t xml:space="preserve"> Packing</w:t>
            </w:r>
            <w:r w:rsidRPr="00E5477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D6EB1" w:rsidRPr="00E54773" w:rsidTr="0093327D">
        <w:trPr>
          <w:trHeight w:val="1898"/>
        </w:trPr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EB1" w:rsidRPr="00E54773" w:rsidRDefault="004D6EB1" w:rsidP="00C6378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Pr="00E54773" w:rsidRDefault="004D6EB1" w:rsidP="00BC546B">
            <w:pPr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EB1" w:rsidRPr="00E54773" w:rsidRDefault="004D6EB1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  <w:p w:rsidR="004D6EB1" w:rsidRPr="00E54773" w:rsidRDefault="004D6EB1" w:rsidP="00C6378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Pr="00E54773" w:rsidRDefault="004D6EB1" w:rsidP="008F1B6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C63780">
            <w:pPr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EB1" w:rsidRPr="00E54773" w:rsidRDefault="004D6EB1" w:rsidP="00C63780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4D6EB1" w:rsidRPr="00E54773" w:rsidRDefault="004D6EB1" w:rsidP="00C63780">
            <w:pPr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E54773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Unit  - 5</w:t>
            </w:r>
          </w:p>
          <w:p w:rsidR="004D6EB1" w:rsidRPr="00E54773" w:rsidRDefault="004D6EB1" w:rsidP="00E5477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Pr="00E54773" w:rsidRDefault="004D6EB1" w:rsidP="004C0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E54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utrition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8F1B65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773">
              <w:rPr>
                <w:rFonts w:ascii="Times New Roman" w:eastAsia="Arial Unicode MS" w:hAnsi="Times New Roman" w:cs="Times New Roman"/>
              </w:rPr>
              <w:t>5.1       Introduction to Nutrition Science</w:t>
            </w:r>
          </w:p>
          <w:p w:rsidR="004D6EB1" w:rsidRPr="00E54773" w:rsidRDefault="004D6EB1" w:rsidP="008F1B65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5.2        Macronutrients</w:t>
            </w:r>
          </w:p>
          <w:p w:rsidR="004D6EB1" w:rsidRPr="00E54773" w:rsidRDefault="004D6EB1" w:rsidP="008F1B65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5.2.1     Carbohydrates</w:t>
            </w:r>
          </w:p>
          <w:p w:rsidR="004D6EB1" w:rsidRPr="00E54773" w:rsidRDefault="004D6EB1" w:rsidP="008F1B65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5.2.2     Proteins</w:t>
            </w:r>
          </w:p>
          <w:p w:rsidR="004D6EB1" w:rsidRPr="0009532E" w:rsidRDefault="004D6EB1" w:rsidP="0009532E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5.2.3     Lipids</w:t>
            </w:r>
          </w:p>
        </w:tc>
      </w:tr>
      <w:tr w:rsidR="004D6EB1" w:rsidRPr="00E54773" w:rsidTr="0093327D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EB1" w:rsidRPr="00E54773" w:rsidRDefault="004D6EB1" w:rsidP="00C63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56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C63780">
            <w:pPr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8F1B65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5.3        Micronutrients</w:t>
            </w:r>
          </w:p>
          <w:p w:rsidR="004D6EB1" w:rsidRPr="00E54773" w:rsidRDefault="004D6EB1" w:rsidP="008F1B65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5.3.1     Minerals</w:t>
            </w:r>
          </w:p>
          <w:p w:rsidR="004D6EB1" w:rsidRPr="00E54773" w:rsidRDefault="004D6EB1" w:rsidP="008F1B65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5.3.2     Vitamins</w:t>
            </w:r>
          </w:p>
          <w:p w:rsidR="004D6EB1" w:rsidRPr="00E54773" w:rsidRDefault="004D6EB1" w:rsidP="008F1B65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5.3.2.1   Fat Soluble Vitamins</w:t>
            </w:r>
          </w:p>
          <w:p w:rsidR="004D6EB1" w:rsidRPr="0009532E" w:rsidRDefault="004D6EB1" w:rsidP="0009532E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5.3.2.2   Water Soluble Vitamins</w:t>
            </w:r>
          </w:p>
        </w:tc>
      </w:tr>
      <w:tr w:rsidR="004D6EB1" w:rsidRPr="00E54773" w:rsidTr="0093327D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EB1" w:rsidRPr="00E54773" w:rsidRDefault="004D6EB1" w:rsidP="00BC546B">
            <w:pPr>
              <w:ind w:left="432" w:hanging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SEPTEMBER</w:t>
            </w:r>
          </w:p>
          <w:p w:rsidR="004D6EB1" w:rsidRPr="00E54773" w:rsidRDefault="004D6EB1" w:rsidP="004D6EB1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 </w:t>
            </w:r>
          </w:p>
        </w:tc>
        <w:tc>
          <w:tcPr>
            <w:tcW w:w="56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C63780">
            <w:pPr>
              <w:ind w:left="432" w:hanging="432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5.4          Water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5.5     Mal Nutrition [Causes, Types (Kwashiorkor, </w:t>
            </w:r>
            <w:proofErr w:type="spellStart"/>
            <w:r w:rsidRPr="00E54773">
              <w:rPr>
                <w:rFonts w:ascii="Times New Roman" w:eastAsia="Arial Unicode MS" w:hAnsi="Times New Roman" w:cs="Times New Roman"/>
              </w:rPr>
              <w:t>Marasmus</w:t>
            </w:r>
            <w:proofErr w:type="spellEnd"/>
            <w:r w:rsidRPr="00E54773">
              <w:rPr>
                <w:rFonts w:ascii="Times New Roman" w:eastAsia="Arial Unicode MS" w:hAnsi="Times New Roman" w:cs="Times New Roman"/>
              </w:rPr>
              <w:t xml:space="preserve"> – PEM)</w:t>
            </w:r>
          </w:p>
          <w:p w:rsidR="004D6EB1" w:rsidRPr="0009532E" w:rsidRDefault="004D6EB1" w:rsidP="0009532E">
            <w:pPr>
              <w:ind w:left="432" w:hanging="432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          Remedial measures]</w:t>
            </w:r>
          </w:p>
        </w:tc>
      </w:tr>
      <w:tr w:rsidR="004D6EB1" w:rsidRPr="00E54773" w:rsidTr="0093327D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EB1" w:rsidRPr="00E54773" w:rsidRDefault="004D6EB1" w:rsidP="00BC546B">
            <w:pPr>
              <w:ind w:left="432" w:hanging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56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C63780">
            <w:pPr>
              <w:ind w:left="432" w:hanging="432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4D6EB1">
            <w:pPr>
              <w:ind w:left="432" w:hanging="432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PRACTICAL TEST AND REVISION FOR 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  QUATERLY EXAM</w:t>
            </w:r>
          </w:p>
        </w:tc>
      </w:tr>
      <w:tr w:rsidR="004D6EB1" w:rsidRPr="00E54773" w:rsidTr="0093327D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EB1" w:rsidRPr="00E54773" w:rsidRDefault="004D6EB1" w:rsidP="00C63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4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</w:tc>
        <w:tc>
          <w:tcPr>
            <w:tcW w:w="56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C63780">
            <w:pPr>
              <w:ind w:left="432" w:hanging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C63780">
            <w:pPr>
              <w:ind w:left="432" w:hanging="432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C63780">
            <w:pPr>
              <w:ind w:left="432" w:hanging="432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Quarterly Examination and Quarterly Holidays</w:t>
            </w:r>
          </w:p>
        </w:tc>
      </w:tr>
      <w:tr w:rsidR="004D6EB1" w:rsidRPr="00E54773" w:rsidTr="00AA242A">
        <w:tc>
          <w:tcPr>
            <w:tcW w:w="96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EB1" w:rsidRPr="00E54773" w:rsidRDefault="004D6EB1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sz w:val="24"/>
                <w:szCs w:val="24"/>
              </w:rPr>
              <w:t>OCTOBER</w:t>
            </w:r>
          </w:p>
          <w:p w:rsidR="004D6EB1" w:rsidRPr="00E54773" w:rsidRDefault="004D6EB1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Pr="00E54773" w:rsidRDefault="004D6EB1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ND 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  <w:p w:rsidR="004D6EB1" w:rsidRDefault="004D6EB1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EB1" w:rsidRDefault="004D6EB1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EB1" w:rsidRPr="00E54773" w:rsidRDefault="004D6EB1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RD 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  <w:p w:rsidR="004D6EB1" w:rsidRDefault="004D6EB1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EB1" w:rsidRPr="00BC546B" w:rsidRDefault="004D6EB1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Pr="004D6EB1" w:rsidRDefault="004D6EB1" w:rsidP="00BC5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E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173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E54773">
            <w:pPr>
              <w:tabs>
                <w:tab w:val="right" w:pos="205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UNIT  - 6</w:t>
            </w:r>
          </w:p>
          <w:p w:rsidR="004D6EB1" w:rsidRPr="00E54773" w:rsidRDefault="004D6EB1" w:rsidP="00E547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EB1" w:rsidRPr="00E54773" w:rsidRDefault="004D6EB1" w:rsidP="00E547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FAMILY MEAL MANAGEMENT</w:t>
            </w:r>
          </w:p>
          <w:p w:rsidR="004D6EB1" w:rsidRPr="00E54773" w:rsidRDefault="004D6EB1" w:rsidP="00DC4F24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DC4F24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6.1   Introduction   </w:t>
            </w:r>
          </w:p>
          <w:p w:rsidR="004D6EB1" w:rsidRPr="00E54773" w:rsidRDefault="004D6EB1" w:rsidP="00DC4F24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6.2  Balanced Diet</w:t>
            </w:r>
          </w:p>
          <w:p w:rsidR="004D6EB1" w:rsidRPr="00E54773" w:rsidRDefault="004D6EB1" w:rsidP="00DC4F24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6.2.1    Recommended Dietary Allowance (RDA) by ICMR.</w:t>
            </w:r>
          </w:p>
          <w:p w:rsidR="004D6EB1" w:rsidRPr="0009532E" w:rsidRDefault="004D6EB1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6.2.2   Steps on Planning Balanced Diets or menu using Food Guide Pyramid   and Exchange list</w:t>
            </w:r>
          </w:p>
        </w:tc>
      </w:tr>
      <w:tr w:rsidR="004D6EB1" w:rsidRPr="00E54773" w:rsidTr="00AA242A">
        <w:tc>
          <w:tcPr>
            <w:tcW w:w="967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EB1" w:rsidRPr="00E54773" w:rsidRDefault="004D6EB1" w:rsidP="00C63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4D6EB1" w:rsidRDefault="004D6EB1" w:rsidP="00C63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DC4F24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6.3      Nutritional needs during different stages of human life cycle</w:t>
            </w:r>
          </w:p>
          <w:p w:rsidR="004D6EB1" w:rsidRPr="00E54773" w:rsidRDefault="004D6EB1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6.3.1    Nutritional needs of infants</w:t>
            </w:r>
          </w:p>
          <w:p w:rsidR="004D6EB1" w:rsidRPr="00E54773" w:rsidRDefault="004D6EB1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6.3.1.1  Breast feeding</w:t>
            </w:r>
          </w:p>
          <w:p w:rsidR="004D6EB1" w:rsidRPr="00E54773" w:rsidRDefault="004D6EB1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6.3.1.2  Complementary foods and weaning foods</w:t>
            </w:r>
          </w:p>
          <w:p w:rsidR="004D6EB1" w:rsidRDefault="004D6EB1" w:rsidP="00DC4F24">
            <w:pPr>
              <w:rPr>
                <w:rFonts w:ascii="Times New Roman" w:eastAsia="Arial Unicode MS" w:hAnsi="Times New Roman" w:cs="Times New Roman"/>
              </w:rPr>
            </w:pPr>
          </w:p>
          <w:p w:rsidR="004D6EB1" w:rsidRDefault="004D6EB1" w:rsidP="00DC4F24">
            <w:pPr>
              <w:rPr>
                <w:rFonts w:ascii="Times New Roman" w:eastAsia="Arial Unicode MS" w:hAnsi="Times New Roman" w:cs="Times New Roman"/>
              </w:rPr>
            </w:pPr>
          </w:p>
          <w:p w:rsidR="004D6EB1" w:rsidRDefault="004D6EB1" w:rsidP="00DC4F24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6.4       Nutritional needs of preschool and school going children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lastRenderedPageBreak/>
              <w:t>6.5       Guidelines for preparing nutritious packed lunch for school children</w:t>
            </w:r>
          </w:p>
          <w:p w:rsidR="004D6EB1" w:rsidRPr="0009532E" w:rsidRDefault="004D6EB1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6.6       Nutritional Requirements during Adolescence</w:t>
            </w:r>
          </w:p>
        </w:tc>
      </w:tr>
      <w:tr w:rsidR="004D6EB1" w:rsidRPr="00E54773" w:rsidTr="00AA242A">
        <w:trPr>
          <w:trHeight w:val="1250"/>
        </w:trPr>
        <w:tc>
          <w:tcPr>
            <w:tcW w:w="967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C6378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DC4F24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Default="004D6EB1" w:rsidP="00DC4F24">
            <w:pPr>
              <w:rPr>
                <w:rFonts w:ascii="Times New Roman" w:eastAsia="Arial Unicode MS" w:hAnsi="Times New Roman" w:cs="Times New Roman"/>
              </w:rPr>
            </w:pPr>
          </w:p>
          <w:p w:rsidR="004D6EB1" w:rsidRPr="00E54773" w:rsidRDefault="004D6EB1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6.7       Nutritional needs of Adults</w:t>
            </w:r>
          </w:p>
          <w:p w:rsidR="004D6EB1" w:rsidRPr="00E54773" w:rsidRDefault="004D6EB1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6.8      Nutritional requirements of pregnant and lactating women</w:t>
            </w:r>
          </w:p>
          <w:p w:rsidR="004D6EB1" w:rsidRPr="00E54773" w:rsidRDefault="004D6EB1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6.9      Nutritional needs and Challenges during Old Age</w:t>
            </w:r>
          </w:p>
        </w:tc>
      </w:tr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BC546B" w:rsidRDefault="00BC546B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4D6EB1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5068E5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4773" w:rsidRPr="00E54773" w:rsidRDefault="00E54773" w:rsidP="005068E5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UNIT  - 7</w:t>
            </w:r>
          </w:p>
          <w:p w:rsidR="00E54773" w:rsidRPr="00E54773" w:rsidRDefault="00E54773" w:rsidP="005068E5">
            <w:pPr>
              <w:tabs>
                <w:tab w:val="right" w:pos="2052"/>
              </w:tabs>
              <w:spacing w:line="276" w:lineRule="auto"/>
              <w:ind w:left="450" w:hanging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FAMILY  RESOURCE  MANAGEMENT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7.1   Introduction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7.2  Definition and Concept of Family Resource Management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7.3   Values, Goals and Standards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7.3.1  Values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7.3.2 Goals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7.3.2.1  Types of Goals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7.3.3   Standard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7.4      Decision Making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7.4.1   The steps in decision making process</w:t>
            </w:r>
          </w:p>
          <w:p w:rsidR="00F835F7" w:rsidRDefault="00F835F7" w:rsidP="00DC4F24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7.4.2   Types of Decisions</w:t>
            </w:r>
          </w:p>
          <w:p w:rsidR="00E54773" w:rsidRPr="00E54773" w:rsidRDefault="00E54773" w:rsidP="00DC4F24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7.5      Family Resources</w:t>
            </w:r>
          </w:p>
          <w:p w:rsidR="00E54773" w:rsidRPr="00E54773" w:rsidRDefault="00E54773" w:rsidP="00DC4F24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7.5.1   Types of Resources</w:t>
            </w:r>
          </w:p>
          <w:p w:rsidR="00E54773" w:rsidRPr="00E54773" w:rsidRDefault="00E54773" w:rsidP="00DC4F24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7.5.2    Characteristics of Resource</w:t>
            </w:r>
          </w:p>
          <w:p w:rsidR="00E54773" w:rsidRPr="00E54773" w:rsidRDefault="00E54773" w:rsidP="00DC4F24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7.6      Time and Energy Management</w:t>
            </w:r>
          </w:p>
          <w:p w:rsidR="00E54773" w:rsidRPr="00E54773" w:rsidRDefault="00E54773" w:rsidP="00DC4F24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7.6.1   Steps in Time Planning</w:t>
            </w:r>
          </w:p>
          <w:p w:rsidR="00E54773" w:rsidRPr="0009532E" w:rsidRDefault="00E54773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7.6.2   Factors that influence effective time management</w:t>
            </w:r>
          </w:p>
        </w:tc>
      </w:tr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546B" w:rsidRPr="00E54773" w:rsidRDefault="00BC546B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</w:p>
          <w:p w:rsidR="00BC546B" w:rsidRPr="00E54773" w:rsidRDefault="00BC546B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6B" w:rsidRPr="00E54773" w:rsidRDefault="00BC546B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73" w:rsidRPr="00E54773" w:rsidRDefault="00BC546B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CE43DC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7.6.3   Energy Management</w:t>
            </w:r>
          </w:p>
          <w:p w:rsidR="004D6EB1" w:rsidRPr="00E54773" w:rsidRDefault="004D6EB1" w:rsidP="004D6EB1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7.7      Work Simplification</w:t>
            </w:r>
          </w:p>
          <w:p w:rsidR="004D6EB1" w:rsidRDefault="004D6EB1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7.8      Money Management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7.8.1   Concept of Income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7.8.2    Factors Affecting Income of a Family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7.9       Expenditure and Budget Management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7.9.1    Factors Affecting Expenditure of a Family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7.9.2     Budgeting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7.9.2.1  Importance of Budgeting</w:t>
            </w:r>
          </w:p>
          <w:p w:rsidR="00E54773" w:rsidRPr="0009532E" w:rsidRDefault="00F835F7" w:rsidP="0009532E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7.9.2.2  The List of Budget Items</w:t>
            </w:r>
          </w:p>
        </w:tc>
      </w:tr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546B" w:rsidRPr="00E54773" w:rsidRDefault="00BC546B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73" w:rsidRPr="00E54773" w:rsidRDefault="00BC546B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ND 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E54773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7.10        Savings and Investments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7.10.1     Important Avenues of Investment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7.10.1.1  Banks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7.10.1.2  Post Office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7.10.1.3  Provident Fund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lastRenderedPageBreak/>
              <w:t>7.10.1.4  Insurance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7.10.1.5  Shares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7.10.1.6  Units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7.10.1.7  Bonds</w:t>
            </w:r>
          </w:p>
          <w:p w:rsidR="00E54773" w:rsidRPr="0009532E" w:rsidRDefault="00F835F7" w:rsidP="0009532E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7.10.1.8  Chit Funds</w:t>
            </w:r>
          </w:p>
        </w:tc>
      </w:tr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546B" w:rsidRPr="00E54773" w:rsidRDefault="00BC546B" w:rsidP="00BC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73" w:rsidRPr="00E54773" w:rsidRDefault="00BC546B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09532E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F7" w:rsidRDefault="00F835F7" w:rsidP="00E54773">
            <w:pPr>
              <w:tabs>
                <w:tab w:val="right" w:pos="2052"/>
              </w:tabs>
              <w:ind w:left="450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5F7" w:rsidRPr="00E54773" w:rsidRDefault="00F835F7" w:rsidP="00F835F7">
            <w:pPr>
              <w:tabs>
                <w:tab w:val="right" w:pos="2052"/>
              </w:tabs>
              <w:ind w:left="450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UNIT 8</w:t>
            </w:r>
          </w:p>
          <w:p w:rsidR="00F835F7" w:rsidRDefault="00F835F7" w:rsidP="00F835F7">
            <w:pPr>
              <w:tabs>
                <w:tab w:val="right" w:pos="2052"/>
              </w:tabs>
              <w:ind w:left="450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COMMUNICATION</w:t>
            </w:r>
          </w:p>
          <w:p w:rsidR="00F835F7" w:rsidRDefault="00F835F7" w:rsidP="00E54773">
            <w:pPr>
              <w:tabs>
                <w:tab w:val="right" w:pos="2052"/>
              </w:tabs>
              <w:ind w:left="450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5F7" w:rsidRDefault="00F835F7" w:rsidP="00E54773">
            <w:pPr>
              <w:tabs>
                <w:tab w:val="right" w:pos="2052"/>
              </w:tabs>
              <w:ind w:left="450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4773" w:rsidRPr="00E54773" w:rsidRDefault="00E54773" w:rsidP="00E54773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F7" w:rsidRDefault="00F835F7" w:rsidP="009A2542">
            <w:pPr>
              <w:rPr>
                <w:rFonts w:ascii="Times New Roman" w:eastAsia="Arial Unicode MS" w:hAnsi="Times New Roman" w:cs="Times New Roman"/>
              </w:rPr>
            </w:pP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8.1   Introduction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8.2   Definition Of Communication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8.2.1  Functions Of Communication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8.3     Principles of Communication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8.3.1  Process of Communication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8.4     Methods of Communication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8.4.1  Teaching Learning Methods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8.5     Barriers to Communication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8.6     Communication Skills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8.6.1   Importance of Communication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8.6.2  Steps to Successful Communication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8.7     Teaching Aids</w:t>
            </w:r>
          </w:p>
          <w:p w:rsidR="00E54773" w:rsidRPr="0009532E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8.7.2   Classification of Teaching Aids</w:t>
            </w:r>
          </w:p>
        </w:tc>
      </w:tr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BC546B" w:rsidRDefault="00E54773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546B"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4TH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09532E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F7" w:rsidRPr="00E54773" w:rsidRDefault="004D6EB1" w:rsidP="004D6EB1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Unit 8 and </w:t>
            </w:r>
            <w:r w:rsidR="00F835F7"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Unit 9</w:t>
            </w:r>
          </w:p>
          <w:p w:rsidR="00E54773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PERSONALITY  DEVELOPMENT  AND  LIFE  COPING  SKILLS</w:t>
            </w: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8.8    Recent Trends in Communication – Website, e - mail, multimedia, e – </w:t>
            </w:r>
          </w:p>
          <w:p w:rsidR="00F835F7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         Learning.</w:t>
            </w:r>
          </w:p>
          <w:p w:rsidR="00F835F7" w:rsidRDefault="00F835F7" w:rsidP="009A2542">
            <w:pPr>
              <w:rPr>
                <w:rFonts w:ascii="Times New Roman" w:eastAsia="Arial Unicode MS" w:hAnsi="Times New Roman" w:cs="Times New Roman"/>
              </w:rPr>
            </w:pP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9.1  Introduction     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9.2  Definition of Personality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9.3        Determinants of Personality</w:t>
            </w:r>
          </w:p>
          <w:p w:rsidR="00F835F7" w:rsidRDefault="00F835F7" w:rsidP="009A2542">
            <w:pPr>
              <w:rPr>
                <w:rFonts w:ascii="Times New Roman" w:eastAsia="Arial Unicode MS" w:hAnsi="Times New Roman" w:cs="Times New Roman"/>
              </w:rPr>
            </w:pPr>
          </w:p>
          <w:p w:rsidR="00F835F7" w:rsidRDefault="00F835F7" w:rsidP="009A2542">
            <w:pPr>
              <w:rPr>
                <w:rFonts w:ascii="Times New Roman" w:eastAsia="Arial Unicode MS" w:hAnsi="Times New Roman" w:cs="Times New Roman"/>
              </w:rPr>
            </w:pPr>
          </w:p>
          <w:p w:rsidR="00E54773" w:rsidRPr="00E54773" w:rsidRDefault="00E54773" w:rsidP="00F83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546B" w:rsidRPr="00E54773" w:rsidRDefault="00BC546B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DECEMBER</w:t>
            </w:r>
          </w:p>
          <w:p w:rsidR="00BC546B" w:rsidRPr="00E54773" w:rsidRDefault="00BC546B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 </w:t>
            </w:r>
          </w:p>
          <w:p w:rsidR="00BC546B" w:rsidRPr="00E54773" w:rsidRDefault="00BC546B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4773" w:rsidRPr="00E54773" w:rsidRDefault="00BC546B" w:rsidP="00BC546B">
            <w:pPr>
              <w:tabs>
                <w:tab w:val="right" w:pos="2052"/>
              </w:tabs>
              <w:ind w:left="450" w:hanging="4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WEEK &amp; 3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1401C1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9A2542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4773" w:rsidRPr="00E54773" w:rsidRDefault="00E54773" w:rsidP="009A2542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REVISION  FOR  HALF  YEARLY  EXAM</w:t>
            </w:r>
          </w:p>
          <w:p w:rsidR="00E54773" w:rsidRPr="00E54773" w:rsidRDefault="00E54773" w:rsidP="009A2542">
            <w:pPr>
              <w:rPr>
                <w:rFonts w:ascii="Times New Roman" w:eastAsia="Arial Unicode MS" w:hAnsi="Times New Roman" w:cs="Times New Roman"/>
              </w:rPr>
            </w:pPr>
          </w:p>
          <w:p w:rsidR="00E54773" w:rsidRPr="00F835F7" w:rsidRDefault="00E54773" w:rsidP="008768A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HALFYEARLY  EXAM</w:t>
            </w:r>
          </w:p>
        </w:tc>
      </w:tr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546B" w:rsidRPr="00E54773" w:rsidRDefault="00BC546B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46B" w:rsidRPr="00E54773" w:rsidRDefault="00BC546B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JANUARY</w:t>
            </w:r>
          </w:p>
          <w:p w:rsidR="00E54773" w:rsidRPr="00E54773" w:rsidRDefault="00BC546B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A5506E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4C3" w:rsidRPr="00E54773" w:rsidRDefault="00C604C3" w:rsidP="00C604C3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9.4        Self Awareness</w:t>
            </w:r>
          </w:p>
          <w:p w:rsidR="00C604C3" w:rsidRPr="00E54773" w:rsidRDefault="00C604C3" w:rsidP="00C604C3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9.4.1     Why is Self Awareness important</w:t>
            </w:r>
          </w:p>
          <w:p w:rsidR="00F835F7" w:rsidRDefault="00C604C3" w:rsidP="00A5506E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9.4.2     How can you become more self aware?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9.5       Self Esteem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9.5.1    Definition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 xml:space="preserve">9.5.2    Factors influencing Self </w:t>
            </w:r>
            <w:r w:rsidRPr="00E54773">
              <w:rPr>
                <w:rFonts w:ascii="Times New Roman" w:eastAsia="Arial Unicode MS" w:hAnsi="Times New Roman" w:cs="Times New Roman"/>
              </w:rPr>
              <w:lastRenderedPageBreak/>
              <w:t>Esteem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9.5.3   Types of Self Esteem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9.5.4   Motivation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9.5.4.1 Principles of Motivation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9.6      Stress Management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9.6.1   Definition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9.6.2   Classification of Stress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9.6.3   Effect of Stress on the body</w:t>
            </w:r>
          </w:p>
          <w:p w:rsidR="00E54773" w:rsidRPr="00F835F7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9.6.4   Techniques to Manage Stress</w:t>
            </w:r>
          </w:p>
        </w:tc>
      </w:tr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546B" w:rsidRPr="00E54773" w:rsidRDefault="00BC546B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4773" w:rsidRPr="00E54773" w:rsidRDefault="00BC546B" w:rsidP="00BC546B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A5506E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9.7      Problem Solving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9.7.1  Definition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9.7.2  Factors Affecting problem Solving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9.7.3  Steps in problem solving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9.7.4  Tips to increase our problem solving skills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9.8    Definition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9.8.2  Decision Making process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9.8.3  Factors Affecting decision making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9.8.4  Qualities of Good decision makers</w:t>
            </w:r>
          </w:p>
          <w:p w:rsid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proofErr w:type="gramStart"/>
            <w:r w:rsidRPr="00E54773">
              <w:rPr>
                <w:rFonts w:ascii="Times New Roman" w:eastAsia="Arial Unicode MS" w:hAnsi="Times New Roman" w:cs="Times New Roman"/>
              </w:rPr>
              <w:t>9.8.5  practical</w:t>
            </w:r>
            <w:proofErr w:type="gramEnd"/>
            <w:r w:rsidRPr="00E54773">
              <w:rPr>
                <w:rFonts w:ascii="Times New Roman" w:eastAsia="Arial Unicode MS" w:hAnsi="Times New Roman" w:cs="Times New Roman"/>
              </w:rPr>
              <w:t xml:space="preserve"> tips to help in decision making</w:t>
            </w:r>
            <w:r w:rsidR="00C604C3">
              <w:rPr>
                <w:rFonts w:ascii="Times New Roman" w:eastAsia="Arial Unicode MS" w:hAnsi="Times New Roman" w:cs="Times New Roman"/>
              </w:rPr>
              <w:t>.</w:t>
            </w:r>
          </w:p>
          <w:p w:rsidR="00AB5DB6" w:rsidRPr="00E54773" w:rsidRDefault="00AB5DB6" w:rsidP="00AB5DB6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9.9    Coping Mechanism</w:t>
            </w:r>
          </w:p>
          <w:p w:rsidR="00AB5DB6" w:rsidRPr="00E54773" w:rsidRDefault="00AB5DB6" w:rsidP="00AB5DB6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9.9.1  Coping with Depression</w:t>
            </w:r>
          </w:p>
          <w:p w:rsidR="00AB5DB6" w:rsidRPr="00E54773" w:rsidRDefault="00AB5DB6" w:rsidP="00AB5DB6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9.9.2 Coping with fear</w:t>
            </w:r>
          </w:p>
          <w:p w:rsidR="00AB5DB6" w:rsidRPr="00E54773" w:rsidRDefault="00AB5DB6" w:rsidP="00AB5DB6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9.9.3 Coping with Shyness</w:t>
            </w:r>
          </w:p>
          <w:p w:rsidR="00AB5DB6" w:rsidRPr="00E54773" w:rsidRDefault="00AB5DB6" w:rsidP="00AB5DB6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9.9.4 Coping with Loneliness</w:t>
            </w:r>
          </w:p>
          <w:p w:rsidR="00AB5DB6" w:rsidRPr="00E54773" w:rsidRDefault="00AB5DB6" w:rsidP="00AB5DB6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9.9.5 Coping with Anger</w:t>
            </w:r>
          </w:p>
          <w:p w:rsidR="00AB5DB6" w:rsidRPr="00E54773" w:rsidRDefault="00AB5DB6" w:rsidP="00AB5DB6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9.9.6 Coping with Verbal Abuse</w:t>
            </w:r>
          </w:p>
          <w:p w:rsidR="00AB5DB6" w:rsidRPr="00E54773" w:rsidRDefault="00AB5DB6" w:rsidP="00AB5DB6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9.9.7 Coping with Failure</w:t>
            </w:r>
          </w:p>
          <w:p w:rsidR="00AB5DB6" w:rsidRPr="00F835F7" w:rsidRDefault="00AB5DB6" w:rsidP="00AB5DB6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eastAsia="Arial Unicode MS" w:hAnsi="Times New Roman" w:cs="Times New Roman"/>
              </w:rPr>
              <w:t>9.9.8 Coping with criticism</w:t>
            </w:r>
          </w:p>
        </w:tc>
      </w:tr>
      <w:tr w:rsidR="00E54773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BC546B" w:rsidP="00F835F7">
            <w:pPr>
              <w:tabs>
                <w:tab w:val="right" w:pos="205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RD</w:t>
            </w:r>
            <w:r w:rsidR="00F8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773" w:rsidRPr="00E54773" w:rsidRDefault="00E54773" w:rsidP="00C63780">
            <w:pPr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4773" w:rsidRPr="00F835F7" w:rsidRDefault="00AB5DB6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PRACTICAL TEST</w:t>
            </w:r>
          </w:p>
        </w:tc>
      </w:tr>
      <w:tr w:rsidR="00F835F7" w:rsidRPr="00E54773" w:rsidTr="004C0CBB"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F7" w:rsidRPr="00E54773" w:rsidRDefault="00F835F7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E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WEEK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F7" w:rsidRPr="00E54773" w:rsidRDefault="00F835F7" w:rsidP="00BC546B">
            <w:pPr>
              <w:tabs>
                <w:tab w:val="right" w:pos="20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F7" w:rsidRPr="00E54773" w:rsidRDefault="00F835F7" w:rsidP="00C63780">
            <w:pPr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F7" w:rsidRPr="00E54773" w:rsidRDefault="00F835F7" w:rsidP="00F835F7">
            <w:pPr>
              <w:ind w:left="432" w:hanging="432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E54773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REVISION FOR </w:t>
            </w:r>
          </w:p>
          <w:p w:rsidR="00F835F7" w:rsidRPr="00E54773" w:rsidRDefault="00F835F7" w:rsidP="00F835F7">
            <w:pPr>
              <w:rPr>
                <w:rFonts w:ascii="Times New Roman" w:eastAsia="Arial Unicode MS" w:hAnsi="Times New Roman" w:cs="Times New Roman"/>
              </w:rPr>
            </w:pPr>
            <w:r w:rsidRPr="00E54773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  </w:t>
            </w:r>
            <w:proofErr w:type="gramStart"/>
            <w:r w:rsidRPr="00E54773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FINAL  EXAM</w:t>
            </w:r>
            <w:proofErr w:type="gramEnd"/>
            <w:r w:rsidRPr="00E54773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.</w:t>
            </w:r>
          </w:p>
        </w:tc>
      </w:tr>
    </w:tbl>
    <w:p w:rsidR="00566F2B" w:rsidRPr="00E54773" w:rsidRDefault="00566F2B" w:rsidP="00566F2B">
      <w:pPr>
        <w:rPr>
          <w:rFonts w:ascii="Times New Roman" w:hAnsi="Times New Roman" w:cs="Times New Roman"/>
          <w:sz w:val="24"/>
          <w:szCs w:val="24"/>
        </w:rPr>
      </w:pPr>
    </w:p>
    <w:p w:rsidR="00566F2B" w:rsidRPr="00E54773" w:rsidRDefault="00566F2B" w:rsidP="00566F2B">
      <w:pPr>
        <w:jc w:val="center"/>
        <w:rPr>
          <w:rFonts w:ascii="Times New Roman" w:hAnsi="Times New Roman" w:cs="Times New Roman"/>
        </w:rPr>
      </w:pPr>
    </w:p>
    <w:sectPr w:rsidR="00566F2B" w:rsidRPr="00E54773" w:rsidSect="00F83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5487"/>
    <w:multiLevelType w:val="multilevel"/>
    <w:tmpl w:val="F28450B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B0954C4"/>
    <w:multiLevelType w:val="multilevel"/>
    <w:tmpl w:val="694018DE"/>
    <w:lvl w:ilvl="0">
      <w:start w:val="1"/>
      <w:numFmt w:val="decimal"/>
      <w:lvlText w:val="%1."/>
      <w:lvlJc w:val="left"/>
      <w:pPr>
        <w:ind w:left="414" w:hanging="41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4" w:hanging="41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" w:hanging="1800"/>
      </w:pPr>
      <w:rPr>
        <w:rFonts w:hint="default"/>
      </w:rPr>
    </w:lvl>
  </w:abstractNum>
  <w:abstractNum w:abstractNumId="2">
    <w:nsid w:val="6DFF2A1D"/>
    <w:multiLevelType w:val="multilevel"/>
    <w:tmpl w:val="89EED09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>
    <w:nsid w:val="7A892A57"/>
    <w:multiLevelType w:val="multilevel"/>
    <w:tmpl w:val="77A2F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66F2B"/>
    <w:rsid w:val="00093577"/>
    <w:rsid w:val="0009532E"/>
    <w:rsid w:val="000B6E7D"/>
    <w:rsid w:val="000D5B06"/>
    <w:rsid w:val="001401C1"/>
    <w:rsid w:val="001477DE"/>
    <w:rsid w:val="00225FC7"/>
    <w:rsid w:val="00226705"/>
    <w:rsid w:val="00235BC6"/>
    <w:rsid w:val="002479A6"/>
    <w:rsid w:val="002F48A4"/>
    <w:rsid w:val="00353E3C"/>
    <w:rsid w:val="00393A2D"/>
    <w:rsid w:val="003D5EA9"/>
    <w:rsid w:val="003E0FB1"/>
    <w:rsid w:val="004009F2"/>
    <w:rsid w:val="004743C2"/>
    <w:rsid w:val="004950F0"/>
    <w:rsid w:val="004A5AB9"/>
    <w:rsid w:val="004C0CBB"/>
    <w:rsid w:val="004C2C93"/>
    <w:rsid w:val="004D6EB1"/>
    <w:rsid w:val="00525F6B"/>
    <w:rsid w:val="00566F2B"/>
    <w:rsid w:val="00581CCC"/>
    <w:rsid w:val="00626405"/>
    <w:rsid w:val="006563FB"/>
    <w:rsid w:val="006677D4"/>
    <w:rsid w:val="00717B11"/>
    <w:rsid w:val="00740905"/>
    <w:rsid w:val="00757131"/>
    <w:rsid w:val="007D6D89"/>
    <w:rsid w:val="00840B44"/>
    <w:rsid w:val="008605B9"/>
    <w:rsid w:val="00861497"/>
    <w:rsid w:val="00866848"/>
    <w:rsid w:val="008768A7"/>
    <w:rsid w:val="008839B2"/>
    <w:rsid w:val="008D4929"/>
    <w:rsid w:val="008E311E"/>
    <w:rsid w:val="008F1B65"/>
    <w:rsid w:val="00997333"/>
    <w:rsid w:val="009A2542"/>
    <w:rsid w:val="009F62BA"/>
    <w:rsid w:val="00A008FF"/>
    <w:rsid w:val="00A5506E"/>
    <w:rsid w:val="00AB5DB6"/>
    <w:rsid w:val="00AD4E9D"/>
    <w:rsid w:val="00B802E2"/>
    <w:rsid w:val="00BC546B"/>
    <w:rsid w:val="00BD00E7"/>
    <w:rsid w:val="00C36C3C"/>
    <w:rsid w:val="00C604C3"/>
    <w:rsid w:val="00CE43DC"/>
    <w:rsid w:val="00DC4F24"/>
    <w:rsid w:val="00E54773"/>
    <w:rsid w:val="00EF02EE"/>
    <w:rsid w:val="00F0374D"/>
    <w:rsid w:val="00F061FB"/>
    <w:rsid w:val="00F5066D"/>
    <w:rsid w:val="00F70AED"/>
    <w:rsid w:val="00F83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70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F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66F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566F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66F2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566F2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66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66F2B"/>
    <w:pPr>
      <w:spacing w:after="0" w:line="240" w:lineRule="auto"/>
    </w:pPr>
    <w:rPr>
      <w:rFonts w:ascii="Calibri" w:eastAsia="Calibri" w:hAnsi="Calibri" w:cs="Latha"/>
    </w:rPr>
  </w:style>
  <w:style w:type="character" w:customStyle="1" w:styleId="rdname">
    <w:name w:val="rd_name"/>
    <w:basedOn w:val="DefaultParagraphFont"/>
    <w:rsid w:val="00566F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46C17-51E2-4D9F-8D52-76A6C372E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System20</dc:creator>
  <cp:keywords/>
  <dc:description/>
  <cp:lastModifiedBy>System20</cp:lastModifiedBy>
  <cp:revision>51</cp:revision>
  <cp:lastPrinted>2018-07-25T05:32:00Z</cp:lastPrinted>
  <dcterms:created xsi:type="dcterms:W3CDTF">2018-07-16T04:20:00Z</dcterms:created>
  <dcterms:modified xsi:type="dcterms:W3CDTF">2018-08-07T07:53:00Z</dcterms:modified>
</cp:coreProperties>
</file>